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CE" w:rsidRDefault="006F4D0A">
      <w:pPr>
        <w:spacing w:after="0"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Regulamin wypożyczania i udostępniania</w:t>
      </w:r>
    </w:p>
    <w:p w:rsidR="007830CE" w:rsidRDefault="006F4D0A">
      <w:pPr>
        <w:spacing w:after="0" w:line="360" w:lineRule="atLeast"/>
        <w:jc w:val="center"/>
        <w:rPr>
          <w:b/>
        </w:rPr>
      </w:pPr>
      <w:r>
        <w:rPr>
          <w:b/>
        </w:rPr>
        <w:t xml:space="preserve">podręczników (materiałów edukacyjnych) uczniom </w:t>
      </w:r>
      <w:r>
        <w:rPr>
          <w:b/>
        </w:rPr>
        <w:br/>
        <w:t xml:space="preserve"> w Szkole Podstawowej im. Józefa Piłsudskiego w Nowej Wsi </w:t>
      </w:r>
    </w:p>
    <w:p w:rsidR="007830CE" w:rsidRDefault="006F4D0A">
      <w:pPr>
        <w:jc w:val="both"/>
      </w:pPr>
      <w:r>
        <w:t xml:space="preserve"> </w:t>
      </w:r>
    </w:p>
    <w:p w:rsidR="007830CE" w:rsidRDefault="006F4D0A">
      <w:pPr>
        <w:spacing w:after="0" w:line="360" w:lineRule="exact"/>
        <w:jc w:val="both"/>
      </w:pPr>
      <w:r>
        <w:t xml:space="preserve">1.     Podręczniki do nauczania w Szkole Podstawowej im. Józefa Piłsudskiego są własnością Organu </w:t>
      </w:r>
      <w:r>
        <w:t>Prowadzącego i znajdują się w zasobach biblioteki szkolnej Szkoły Podstawowej  im. Józefa Piłsudskiego w Nowej Wsi.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2. Szkoła nieodpłatnie wypożycza uczniom podręczniki (materiały edukacyjne) mające postać papierową. Wypożyczenia podręczników dokonuje nau</w:t>
      </w:r>
      <w:r>
        <w:t>czyciel odpowiedzialny za prowadzenie biblioteki szkolnej i nauczyciel wychowawca.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3.  Szkoła nieodpłatnie zapewnia uczniom dostęp do podręczników (materiałów edukacyjnych)  mających postać elektroniczną.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4.    Szkoła  przekazuje  uczniom materiały ćwicz</w:t>
      </w:r>
      <w:r>
        <w:t>eniowe bez obowiązku zwrotu.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 xml:space="preserve">5.   W przypadku zniszczenia lub zagubienia podręczników (materiałów edukacyjnych) przez ucznia, </w:t>
      </w:r>
    </w:p>
    <w:p w:rsidR="007830CE" w:rsidRDefault="006F4D0A">
      <w:pPr>
        <w:spacing w:after="0" w:line="360" w:lineRule="exact"/>
        <w:jc w:val="both"/>
      </w:pPr>
      <w:r>
        <w:t xml:space="preserve">rodzice zobowiązani są do odkupienia podręczników we własnym zakresie do zakończenia roku szkolnego.  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6.    W przypadku zniszc</w:t>
      </w:r>
      <w:r>
        <w:t xml:space="preserve">zenia lub zagubienia podręczników (materiałów edukacyjnych) przez ucznia, zanim zakupiony zostanie nowy podręcznik, uczeń może skorzystać z dodatkowego kompletu podręczników, który będzie znajdował się w bibliotece szkolnej. Dla każdego oddziału klasowego </w:t>
      </w:r>
      <w:r>
        <w:t>przypada jeden dodatkowy komplet podręczników (materiałów edukacyjnych).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7.    W przypadku, gdy uczeń odchodzi ze Szkoły w trakcie trwania roku szkolnego, zobowiązany jest do oddania do biblioteki szkolnej wszystkich wypożyczonych podręczników (materiałów</w:t>
      </w:r>
      <w:r>
        <w:t xml:space="preserve"> edukacyjnych).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8.     W przypadku, gdy uczeń przenosi się z jednej szkoły do drugiej w trakcie trwania roku szkolnego, w nowej szkole, na czas zakupu przez szkołę podręcznika dla niego, korzysta z dodatkowego kompletu podręczników (materiałów edukacyjnyc</w:t>
      </w:r>
      <w:r>
        <w:t>h) wypożyczonych z biblioteki szkolnej.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9. Podręczniki (materiały edukacyjne) będą wypożyczone uczniom w pierwszym tygodniu nauki. Na spotkaniu z wychowawcą rodzice pisemnie potwierdzą odbiór i zapoznanie się z Regulaminem wypożyczania i udostępniania pod</w:t>
      </w:r>
      <w:r>
        <w:t>ręczników (materiałów edukacyjnych) uczniom.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lastRenderedPageBreak/>
        <w:t xml:space="preserve">10.    O kolejnych </w:t>
      </w:r>
      <w:proofErr w:type="spellStart"/>
      <w:r>
        <w:t>wypożyczeniach</w:t>
      </w:r>
      <w:proofErr w:type="spellEnd"/>
      <w:r>
        <w:t xml:space="preserve"> i oddaniu użytkowanych wcześniej podręczników (materiałów edukacyjnych) decyduje nauczyciel. Uczniowie przychodzą do biblioteki całym zespołem klasowym wraz z wychowawcą, oddaj</w:t>
      </w:r>
      <w:r>
        <w:t>ąc i wypożyczając podręczniki (materiały edukacyjne).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>11.  Uczniowie, których nie będzie w szkole w dniu wypożyczenia/oddawania podręczników, będą zobowiązani do indywidualnego zgłoszenia się do biblioteki szkolnej z wychowawcą lub rodzicem.</w:t>
      </w:r>
    </w:p>
    <w:p w:rsidR="007830CE" w:rsidRDefault="007830CE">
      <w:pPr>
        <w:spacing w:after="0" w:line="360" w:lineRule="exact"/>
        <w:jc w:val="both"/>
      </w:pPr>
    </w:p>
    <w:p w:rsidR="007830CE" w:rsidRDefault="006F4D0A">
      <w:pPr>
        <w:spacing w:after="0" w:line="360" w:lineRule="exact"/>
        <w:jc w:val="both"/>
      </w:pPr>
      <w:r>
        <w:t xml:space="preserve">12.    Poszanowanie zbiorów bibliotecznych – zasady użytkowania wypożyczonych podręczników </w:t>
      </w:r>
      <w:r>
        <w:br/>
        <w:t>i materiałów edukacyjnych: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  <w:rPr>
          <w:b/>
        </w:rPr>
      </w:pPr>
      <w:r>
        <w:rPr>
          <w:b/>
        </w:rPr>
        <w:t>Uczniowie są zobowiązani do poszanowania wypożyczonych i udostępnionych im materiałów bibliotecznych;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Uczniowie w chwili wypożyczenia lub</w:t>
      </w:r>
      <w:r>
        <w:t xml:space="preserve"> udostępniania zbiorów winni zwrócić uwagę na ich stan. W przypadku zauważonych braków i uszkodzeń należy to zgłosić bibliotekarzowi lub wychowawcy klasy;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  <w:rPr>
          <w:b/>
        </w:rPr>
      </w:pPr>
      <w:r>
        <w:rPr>
          <w:b/>
        </w:rPr>
        <w:t>Podręczniki  należy obłożyć; PROSIMY O NIESTOSOWANIE OKŁADEK PRZYKLEJANYCH!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Zabrania się mazania, pis</w:t>
      </w:r>
      <w:r>
        <w:t>ania i rysowania w podręcznikach i materiałach edukacyjnych, które podlegają zwrotowi;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Uczniowie wykonują ćwiczenia w materiałach ćwiczeniowych;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 podręczników szkolnych i materiałów edukacyjnych nie wyrywa się kartek;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Podręcznik i materiały edukacyjne nal</w:t>
      </w:r>
      <w:r>
        <w:t>eży zwrócić do biblioteki w najlepszym możliwym stanie, gdyż w kolejnych dwóch latach będą wypożyczane następnym uczniom.</w:t>
      </w:r>
    </w:p>
    <w:p w:rsidR="007830CE" w:rsidRDefault="006F4D0A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Przed zwrotem podręczników należy ściągnąć z nich okładki. </w:t>
      </w:r>
    </w:p>
    <w:p w:rsidR="007830CE" w:rsidRDefault="007830CE">
      <w:pPr>
        <w:spacing w:after="0" w:line="360" w:lineRule="exact"/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center"/>
      </w:pPr>
    </w:p>
    <w:sectPr w:rsidR="007830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430"/>
    <w:multiLevelType w:val="multilevel"/>
    <w:tmpl w:val="B3762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142F76"/>
    <w:multiLevelType w:val="multilevel"/>
    <w:tmpl w:val="1B0E47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CE"/>
    <w:rsid w:val="006F4D0A"/>
    <w:rsid w:val="007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63BB-0B8B-4591-BC9B-1E6ED87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1E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B3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1ED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ANNAW</cp:lastModifiedBy>
  <cp:revision>2</cp:revision>
  <cp:lastPrinted>2021-09-01T05:33:00Z</cp:lastPrinted>
  <dcterms:created xsi:type="dcterms:W3CDTF">2023-09-06T17:10:00Z</dcterms:created>
  <dcterms:modified xsi:type="dcterms:W3CDTF">2023-09-06T17:10:00Z</dcterms:modified>
  <dc:language>pl-PL</dc:language>
</cp:coreProperties>
</file>